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8"/>
        <w:tblW w:w="131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15"/>
        <w:gridCol w:w="5285"/>
        <w:gridCol w:w="3613"/>
        <w:gridCol w:w="1363"/>
      </w:tblGrid>
      <w:tr w14:paraId="74DBD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1813" w:type="dxa"/>
            <w:gridSpan w:val="3"/>
            <w:vMerge w:val="restart"/>
            <w:tcBorders>
              <w:top w:val="nil"/>
              <w:left w:val="nil"/>
              <w:bottom w:val="nil"/>
              <w:right w:val="nil"/>
              <w:tl2br w:val="nil"/>
              <w:tr2bl w:val="nil"/>
            </w:tcBorders>
            <w:noWrap w:val="0"/>
            <w:vAlign w:val="center"/>
          </w:tcPr>
          <w:p w14:paraId="2C0A0ED0">
            <w:pPr>
              <w:snapToGrid w:val="0"/>
              <w:spacing w:beforeLines="0" w:afterLines="0"/>
              <w:jc w:val="center"/>
              <w:textAlignment w:val="center"/>
              <w:rPr>
                <w:rFonts w:hint="eastAsia" w:ascii="仿宋" w:hAnsi="仿宋" w:eastAsia="仿宋" w:cs="仿宋"/>
                <w:color w:val="000000"/>
                <w:sz w:val="32"/>
                <w:szCs w:val="32"/>
                <w:lang w:val="en-US"/>
              </w:rPr>
            </w:pPr>
            <w:r>
              <w:rPr>
                <w:rFonts w:hint="eastAsia" w:ascii="方正小标宋简体" w:hAnsi="方正小标宋简体" w:eastAsia="方正小标宋简体" w:cs="方正小标宋简体"/>
                <w:color w:val="000000"/>
                <w:kern w:val="0"/>
                <w:sz w:val="44"/>
                <w:szCs w:val="44"/>
                <w:lang w:val="en-US" w:eastAsia="zh-CN" w:bidi="ar"/>
              </w:rPr>
              <w:t>招租报价函</w:t>
            </w:r>
          </w:p>
        </w:tc>
        <w:tc>
          <w:tcPr>
            <w:tcW w:w="1363" w:type="dxa"/>
            <w:tcBorders>
              <w:top w:val="nil"/>
              <w:left w:val="nil"/>
              <w:bottom w:val="nil"/>
              <w:right w:val="nil"/>
              <w:tl2br w:val="nil"/>
              <w:tr2bl w:val="nil"/>
            </w:tcBorders>
            <w:noWrap w:val="0"/>
            <w:vAlign w:val="center"/>
          </w:tcPr>
          <w:p w14:paraId="5376BA0D">
            <w:pPr>
              <w:snapToGrid w:val="0"/>
              <w:spacing w:beforeLines="0" w:afterLines="0"/>
              <w:jc w:val="center"/>
              <w:textAlignment w:val="center"/>
              <w:rPr>
                <w:rFonts w:hint="eastAsia" w:ascii="方正小标宋简体" w:hAnsi="方正小标宋简体" w:eastAsia="方正小标宋简体" w:cs="方正小标宋简体"/>
                <w:color w:val="000000"/>
                <w:kern w:val="0"/>
                <w:sz w:val="44"/>
                <w:szCs w:val="44"/>
                <w:lang w:val="en-US" w:eastAsia="zh-CN" w:bidi="ar"/>
              </w:rPr>
            </w:pPr>
          </w:p>
        </w:tc>
      </w:tr>
      <w:tr w14:paraId="7CB14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1813" w:type="dxa"/>
            <w:gridSpan w:val="3"/>
            <w:vMerge w:val="continue"/>
            <w:tcBorders>
              <w:top w:val="nil"/>
              <w:left w:val="nil"/>
              <w:bottom w:val="nil"/>
              <w:right w:val="nil"/>
              <w:tl2br w:val="nil"/>
              <w:tr2bl w:val="nil"/>
            </w:tcBorders>
            <w:noWrap w:val="0"/>
            <w:vAlign w:val="center"/>
          </w:tcPr>
          <w:p w14:paraId="0625341E">
            <w:pPr>
              <w:snapToGrid w:val="0"/>
              <w:spacing w:beforeLines="0" w:afterLines="0"/>
              <w:jc w:val="center"/>
              <w:rPr>
                <w:rFonts w:hint="eastAsia" w:ascii="仿宋" w:hAnsi="仿宋" w:eastAsia="仿宋" w:cs="仿宋"/>
                <w:color w:val="000000"/>
                <w:sz w:val="32"/>
                <w:szCs w:val="32"/>
              </w:rPr>
            </w:pPr>
          </w:p>
        </w:tc>
        <w:tc>
          <w:tcPr>
            <w:tcW w:w="1363" w:type="dxa"/>
            <w:tcBorders>
              <w:top w:val="nil"/>
              <w:left w:val="nil"/>
              <w:bottom w:val="nil"/>
              <w:right w:val="nil"/>
              <w:tl2br w:val="nil"/>
              <w:tr2bl w:val="nil"/>
            </w:tcBorders>
            <w:noWrap w:val="0"/>
            <w:vAlign w:val="center"/>
          </w:tcPr>
          <w:p w14:paraId="10BB91A8">
            <w:pPr>
              <w:snapToGrid w:val="0"/>
              <w:spacing w:beforeLines="0" w:afterLines="0"/>
              <w:jc w:val="center"/>
              <w:rPr>
                <w:rFonts w:hint="eastAsia" w:ascii="仿宋" w:hAnsi="仿宋" w:eastAsia="仿宋" w:cs="仿宋"/>
                <w:color w:val="000000"/>
                <w:sz w:val="32"/>
                <w:szCs w:val="32"/>
              </w:rPr>
            </w:pPr>
          </w:p>
        </w:tc>
      </w:tr>
      <w:tr w14:paraId="25705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29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D020E06">
            <w:pPr>
              <w:snapToGrid w:val="0"/>
              <w:spacing w:beforeLines="0" w:afterLines="0"/>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val="en-US" w:eastAsia="zh-CN" w:bidi="ar"/>
              </w:rPr>
              <w:t>序号</w:t>
            </w:r>
          </w:p>
        </w:tc>
        <w:tc>
          <w:tcPr>
            <w:tcW w:w="52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1AF765">
            <w:pPr>
              <w:snapToGrid w:val="0"/>
              <w:spacing w:beforeLines="0" w:afterLines="0"/>
              <w:jc w:val="center"/>
              <w:textAlignment w:val="center"/>
              <w:rPr>
                <w:rFonts w:hint="eastAsia" w:ascii="仿宋" w:hAnsi="仿宋" w:eastAsia="仿宋" w:cs="仿宋"/>
                <w:color w:val="000000"/>
                <w:sz w:val="28"/>
                <w:szCs w:val="28"/>
                <w:lang w:val="en-US"/>
              </w:rPr>
            </w:pPr>
            <w:r>
              <w:rPr>
                <w:rFonts w:hint="eastAsia" w:ascii="仿宋" w:hAnsi="仿宋" w:eastAsia="仿宋" w:cs="仿宋"/>
                <w:color w:val="000000"/>
                <w:kern w:val="0"/>
                <w:sz w:val="28"/>
                <w:szCs w:val="28"/>
                <w:lang w:val="en-US" w:eastAsia="zh-CN" w:bidi="ar"/>
              </w:rPr>
              <w:t>资产租赁项目明细</w:t>
            </w:r>
          </w:p>
        </w:tc>
        <w:tc>
          <w:tcPr>
            <w:tcW w:w="361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ECE66D">
            <w:pPr>
              <w:snapToGrid w:val="0"/>
              <w:spacing w:beforeLines="0" w:afterLines="0"/>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val="en-US" w:eastAsia="zh-CN" w:bidi="ar"/>
              </w:rPr>
              <w:t>报价金额（</w:t>
            </w:r>
            <w:r>
              <w:rPr>
                <w:rFonts w:hint="eastAsia" w:ascii="仿宋" w:hAnsi="仿宋" w:eastAsia="仿宋" w:cs="仿宋"/>
                <w:color w:val="000000"/>
                <w:sz w:val="28"/>
                <w:szCs w:val="28"/>
                <w:lang w:val="en-US" w:eastAsia="zh-CN" w:bidi="ar-SA"/>
              </w:rPr>
              <w:t>元/月</w:t>
            </w:r>
            <w:r>
              <w:rPr>
                <w:rFonts w:hint="eastAsia" w:ascii="仿宋" w:hAnsi="仿宋" w:eastAsia="仿宋" w:cs="仿宋"/>
                <w:color w:val="000000"/>
                <w:kern w:val="0"/>
                <w:sz w:val="28"/>
                <w:szCs w:val="28"/>
                <w:lang w:val="en-US" w:eastAsia="zh-CN" w:bidi="ar"/>
              </w:rPr>
              <w:t>）</w:t>
            </w:r>
          </w:p>
        </w:tc>
        <w:tc>
          <w:tcPr>
            <w:tcW w:w="13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EDBA5A">
            <w:pPr>
              <w:snapToGrid w:val="0"/>
              <w:spacing w:beforeLines="0" w:afterLines="0"/>
              <w:jc w:val="center"/>
              <w:textAlignment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是否租赁</w:t>
            </w:r>
          </w:p>
        </w:tc>
      </w:tr>
      <w:tr w14:paraId="58B36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4" w:hRule="atLeast"/>
          <w:jc w:val="center"/>
        </w:trPr>
        <w:tc>
          <w:tcPr>
            <w:tcW w:w="29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8663DED">
            <w:pPr>
              <w:snapToGrid w:val="0"/>
              <w:spacing w:beforeLines="0" w:afterLines="0"/>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val="en-US" w:eastAsia="zh-CN" w:bidi="ar"/>
              </w:rPr>
              <w:t>1</w:t>
            </w:r>
          </w:p>
        </w:tc>
        <w:tc>
          <w:tcPr>
            <w:tcW w:w="52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DD10D5">
            <w:pPr>
              <w:snapToGrid w:val="0"/>
              <w:spacing w:beforeLines="0" w:afterLines="0"/>
              <w:jc w:val="both"/>
              <w:textAlignment w:val="center"/>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湖北省宜昌高新区姚家港化工园田家河大道东侧田家河铁路宜化站场1#雨棚</w:t>
            </w:r>
          </w:p>
        </w:tc>
        <w:tc>
          <w:tcPr>
            <w:tcW w:w="361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1DFC4B">
            <w:pPr>
              <w:snapToGrid w:val="0"/>
              <w:spacing w:beforeLines="0" w:afterLines="0"/>
              <w:jc w:val="center"/>
              <w:textAlignment w:val="center"/>
              <w:rPr>
                <w:rFonts w:hint="eastAsia" w:ascii="仿宋" w:hAnsi="仿宋" w:eastAsia="仿宋" w:cs="仿宋"/>
                <w:color w:val="000000"/>
                <w:sz w:val="28"/>
                <w:szCs w:val="28"/>
              </w:rPr>
            </w:pPr>
          </w:p>
        </w:tc>
        <w:tc>
          <w:tcPr>
            <w:tcW w:w="13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CC78EB">
            <w:pPr>
              <w:snapToGrid w:val="0"/>
              <w:spacing w:beforeLines="0" w:afterLines="0"/>
              <w:jc w:val="center"/>
              <w:textAlignment w:val="center"/>
              <w:rPr>
                <w:rFonts w:hint="eastAsia" w:ascii="仿宋" w:hAnsi="仿宋" w:eastAsia="仿宋" w:cs="仿宋"/>
                <w:color w:val="000000"/>
                <w:sz w:val="28"/>
                <w:szCs w:val="28"/>
              </w:rPr>
            </w:pPr>
          </w:p>
        </w:tc>
      </w:tr>
      <w:tr w14:paraId="7873B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8" w:hRule="atLeast"/>
          <w:jc w:val="center"/>
        </w:trPr>
        <w:tc>
          <w:tcPr>
            <w:tcW w:w="29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FFE080">
            <w:pPr>
              <w:snapToGrid w:val="0"/>
              <w:spacing w:beforeLines="0" w:afterLines="0"/>
              <w:jc w:val="center"/>
              <w:textAlignment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w:t>
            </w:r>
          </w:p>
        </w:tc>
        <w:tc>
          <w:tcPr>
            <w:tcW w:w="52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0AD5941">
            <w:pPr>
              <w:snapToGrid w:val="0"/>
              <w:spacing w:beforeLines="0" w:afterLines="0"/>
              <w:jc w:val="both"/>
              <w:textAlignment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湖北省宜昌高新区姚家港化工园田家河大道东侧田家河铁路宜化站场2#雨棚</w:t>
            </w:r>
          </w:p>
        </w:tc>
        <w:tc>
          <w:tcPr>
            <w:tcW w:w="3613" w:type="dxa"/>
            <w:tcBorders>
              <w:top w:val="single" w:color="auto" w:sz="4" w:space="0"/>
              <w:left w:val="single" w:color="auto" w:sz="4" w:space="0"/>
              <w:bottom w:val="single" w:color="auto" w:sz="4" w:space="0"/>
              <w:right w:val="single" w:color="auto" w:sz="4" w:space="0"/>
              <w:tl2br w:val="nil"/>
              <w:tr2bl w:val="nil"/>
            </w:tcBorders>
            <w:noWrap w:val="0"/>
            <w:vAlign w:val="top"/>
          </w:tcPr>
          <w:p w14:paraId="3EDDA3B2">
            <w:pPr>
              <w:snapToGrid w:val="0"/>
              <w:spacing w:beforeLines="0" w:afterLines="0"/>
              <w:jc w:val="left"/>
              <w:textAlignment w:val="center"/>
              <w:rPr>
                <w:rFonts w:hint="eastAsia" w:ascii="仿宋" w:hAnsi="仿宋" w:eastAsia="仿宋" w:cs="仿宋"/>
                <w:color w:val="000000"/>
                <w:sz w:val="28"/>
                <w:szCs w:val="28"/>
              </w:rPr>
            </w:pPr>
          </w:p>
        </w:tc>
        <w:tc>
          <w:tcPr>
            <w:tcW w:w="1363" w:type="dxa"/>
            <w:tcBorders>
              <w:top w:val="single" w:color="auto" w:sz="4" w:space="0"/>
              <w:left w:val="single" w:color="auto" w:sz="4" w:space="0"/>
              <w:bottom w:val="single" w:color="auto" w:sz="4" w:space="0"/>
              <w:right w:val="single" w:color="auto" w:sz="4" w:space="0"/>
              <w:tl2br w:val="nil"/>
              <w:tr2bl w:val="nil"/>
            </w:tcBorders>
            <w:noWrap w:val="0"/>
            <w:vAlign w:val="top"/>
          </w:tcPr>
          <w:p w14:paraId="077A7491">
            <w:pPr>
              <w:snapToGrid w:val="0"/>
              <w:spacing w:beforeLines="0" w:afterLines="0"/>
              <w:jc w:val="left"/>
              <w:textAlignment w:val="center"/>
              <w:rPr>
                <w:rFonts w:hint="eastAsia" w:ascii="仿宋" w:hAnsi="仿宋" w:eastAsia="仿宋" w:cs="仿宋"/>
                <w:color w:val="000000"/>
                <w:sz w:val="28"/>
                <w:szCs w:val="28"/>
              </w:rPr>
            </w:pPr>
          </w:p>
        </w:tc>
      </w:tr>
      <w:tr w14:paraId="1077B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8" w:hRule="atLeast"/>
          <w:jc w:val="center"/>
        </w:trPr>
        <w:tc>
          <w:tcPr>
            <w:tcW w:w="29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DC529B">
            <w:pPr>
              <w:snapToGrid w:val="0"/>
              <w:spacing w:beforeLines="0" w:afterLines="0"/>
              <w:jc w:val="center"/>
              <w:textAlignment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w:t>
            </w:r>
          </w:p>
        </w:tc>
        <w:tc>
          <w:tcPr>
            <w:tcW w:w="52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9E8882">
            <w:pPr>
              <w:snapToGrid w:val="0"/>
              <w:spacing w:beforeLines="0" w:afterLines="0"/>
              <w:jc w:val="both"/>
              <w:textAlignment w:val="center"/>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湖北省宜昌高新区姚家港化工园田家河大道东侧田家河铁路宜化站场3#雨棚</w:t>
            </w:r>
          </w:p>
        </w:tc>
        <w:tc>
          <w:tcPr>
            <w:tcW w:w="3613" w:type="dxa"/>
            <w:tcBorders>
              <w:top w:val="single" w:color="auto" w:sz="4" w:space="0"/>
              <w:left w:val="single" w:color="auto" w:sz="4" w:space="0"/>
              <w:bottom w:val="single" w:color="auto" w:sz="4" w:space="0"/>
              <w:right w:val="single" w:color="auto" w:sz="4" w:space="0"/>
              <w:tl2br w:val="nil"/>
              <w:tr2bl w:val="nil"/>
            </w:tcBorders>
            <w:noWrap w:val="0"/>
            <w:vAlign w:val="top"/>
          </w:tcPr>
          <w:p w14:paraId="15C58EF0">
            <w:pPr>
              <w:snapToGrid w:val="0"/>
              <w:spacing w:beforeLines="0" w:afterLines="0"/>
              <w:jc w:val="center"/>
              <w:textAlignment w:val="center"/>
              <w:rPr>
                <w:rFonts w:hint="eastAsia" w:ascii="仿宋" w:hAnsi="仿宋" w:eastAsia="仿宋" w:cs="仿宋"/>
                <w:color w:val="000000"/>
                <w:sz w:val="28"/>
                <w:szCs w:val="28"/>
              </w:rPr>
            </w:pPr>
          </w:p>
        </w:tc>
        <w:tc>
          <w:tcPr>
            <w:tcW w:w="1363" w:type="dxa"/>
            <w:tcBorders>
              <w:top w:val="single" w:color="auto" w:sz="4" w:space="0"/>
              <w:left w:val="single" w:color="auto" w:sz="4" w:space="0"/>
              <w:bottom w:val="single" w:color="auto" w:sz="4" w:space="0"/>
              <w:right w:val="single" w:color="auto" w:sz="4" w:space="0"/>
              <w:tl2br w:val="nil"/>
              <w:tr2bl w:val="nil"/>
            </w:tcBorders>
            <w:noWrap w:val="0"/>
            <w:vAlign w:val="top"/>
          </w:tcPr>
          <w:p w14:paraId="77D421D3">
            <w:pPr>
              <w:snapToGrid w:val="0"/>
              <w:spacing w:beforeLines="0" w:afterLines="0"/>
              <w:jc w:val="center"/>
              <w:textAlignment w:val="center"/>
              <w:rPr>
                <w:rFonts w:hint="eastAsia" w:ascii="仿宋" w:hAnsi="仿宋" w:eastAsia="仿宋" w:cs="仿宋"/>
                <w:color w:val="000000"/>
                <w:sz w:val="28"/>
                <w:szCs w:val="28"/>
              </w:rPr>
            </w:pPr>
          </w:p>
        </w:tc>
      </w:tr>
      <w:tr w14:paraId="3E9A7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jc w:val="center"/>
        </w:trPr>
        <w:tc>
          <w:tcPr>
            <w:tcW w:w="29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D76790">
            <w:pPr>
              <w:snapToGrid w:val="0"/>
              <w:spacing w:beforeLines="0" w:afterLines="0"/>
              <w:jc w:val="center"/>
              <w:textAlignment w:val="center"/>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报价单位（盖章/签字）</w:t>
            </w:r>
          </w:p>
        </w:tc>
        <w:tc>
          <w:tcPr>
            <w:tcW w:w="10261" w:type="dxa"/>
            <w:gridSpan w:val="3"/>
            <w:tcBorders>
              <w:top w:val="single" w:color="auto" w:sz="4" w:space="0"/>
              <w:left w:val="single" w:color="auto" w:sz="4" w:space="0"/>
              <w:bottom w:val="single" w:color="auto" w:sz="4" w:space="0"/>
              <w:right w:val="single" w:color="auto" w:sz="4" w:space="0"/>
              <w:tl2br w:val="nil"/>
              <w:tr2bl w:val="nil"/>
            </w:tcBorders>
            <w:noWrap w:val="0"/>
            <w:vAlign w:val="top"/>
          </w:tcPr>
          <w:p w14:paraId="6A5D08DA">
            <w:pPr>
              <w:snapToGrid w:val="0"/>
              <w:spacing w:beforeLines="0" w:afterLines="0"/>
              <w:jc w:val="center"/>
              <w:textAlignment w:val="center"/>
              <w:rPr>
                <w:rFonts w:hint="eastAsia" w:ascii="仿宋" w:hAnsi="仿宋" w:eastAsia="仿宋" w:cs="仿宋"/>
                <w:color w:val="000000"/>
                <w:sz w:val="28"/>
                <w:szCs w:val="28"/>
              </w:rPr>
            </w:pPr>
          </w:p>
        </w:tc>
      </w:tr>
    </w:tbl>
    <w:p w14:paraId="16C0F656">
      <w:pPr>
        <w:spacing w:beforeLines="0" w:afterLines="0"/>
        <w:jc w:val="left"/>
        <w:rPr>
          <w:rFonts w:hint="default"/>
          <w:sz w:val="21"/>
          <w:szCs w:val="24"/>
        </w:rPr>
      </w:pPr>
      <w:bookmarkStart w:id="0" w:name="_GoBack"/>
      <w:bookmarkEnd w:id="0"/>
    </w:p>
    <w:sectPr>
      <w:pgSz w:w="15840" w:h="12240" w:orient="landscape"/>
      <w:pgMar w:top="1800" w:right="1440" w:bottom="1800" w:left="144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3"/>
  <w:displayVerticalDrawingGridEvery w:val="3"/>
  <w:doNotUseMarginsForDrawingGridOrigin w:val="1"/>
  <w:drawingGridHorizontalOrigin w:val="1701"/>
  <w:drawingGridVerticalOrigin w:val="1984"/>
  <w:doNotShadeFormData w:val="1"/>
  <w:characterSpacingControl w:val="compressPunctuation"/>
  <w:doNotValidateAgainstSchema/>
  <w:doNotDemarcateInvalidXml/>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mFlMzQyY2FmMGYxYzBhMTUxNjJiYzM3NGYyZTQifQ=="/>
  </w:docVars>
  <w:rsids>
    <w:rsidRoot w:val="00172A27"/>
    <w:rsid w:val="01B3188F"/>
    <w:rsid w:val="11963E18"/>
    <w:rsid w:val="13EB4B00"/>
    <w:rsid w:val="145D0DC3"/>
    <w:rsid w:val="14A851DB"/>
    <w:rsid w:val="19B8436C"/>
    <w:rsid w:val="1F980AD3"/>
    <w:rsid w:val="2AA26E64"/>
    <w:rsid w:val="36E86362"/>
    <w:rsid w:val="3EF626CD"/>
    <w:rsid w:val="52F5454B"/>
    <w:rsid w:val="67BA097C"/>
    <w:rsid w:val="6CDB6CBE"/>
    <w:rsid w:val="715916C6"/>
    <w:rsid w:val="78896A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iPriority="0"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iPriority="0" w:semiHidden="0" w:name="header"/>
    <w:lsdException w:qFormat="1" w:uiPriority="0"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99" w:semiHidden="0" w:name="Default Paragraph Font"/>
    <w:lsdException w:qFormat="1" w:uiPriority="0" w:semiHidden="0" w:name="Body Text"/>
    <w:lsdException w:qFormat="1" w:uiPriority="0"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iPriority="0"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0"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0"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spacing w:beforeLines="0" w:afterLines="0"/>
      <w:jc w:val="both"/>
    </w:pPr>
    <w:rPr>
      <w:rFonts w:hint="default" w:ascii="Times New Roman" w:hAnsi="Times New Roman" w:eastAsia="宋体" w:cs="Times New Roman"/>
      <w:kern w:val="2"/>
      <w:sz w:val="21"/>
      <w:szCs w:val="24"/>
    </w:rPr>
  </w:style>
  <w:style w:type="character" w:default="1" w:styleId="10">
    <w:name w:val="Default Paragraph Font"/>
    <w:unhideWhenUsed/>
    <w:qFormat/>
    <w:uiPriority w:val="99"/>
    <w:rPr>
      <w:rFonts w:hint="default"/>
      <w:sz w:val="24"/>
      <w:szCs w:val="24"/>
    </w:rPr>
  </w:style>
  <w:style w:type="table" w:default="1" w:styleId="8">
    <w:name w:val="Normal Table"/>
    <w:qFormat/>
    <w:uiPriority w:val="0"/>
    <w:tblPr>
      <w:tblCellMar>
        <w:top w:w="0" w:type="dxa"/>
        <w:left w:w="108" w:type="dxa"/>
        <w:bottom w:w="0" w:type="dxa"/>
        <w:right w:w="108" w:type="dxa"/>
      </w:tblCellMar>
    </w:tblPr>
  </w:style>
  <w:style w:type="paragraph" w:styleId="2">
    <w:name w:val="index 8"/>
    <w:basedOn w:val="1"/>
    <w:next w:val="1"/>
    <w:unhideWhenUsed/>
    <w:qFormat/>
    <w:uiPriority w:val="0"/>
    <w:pPr>
      <w:spacing w:beforeLines="0" w:afterLines="0"/>
      <w:ind w:left="1400" w:leftChars="1400"/>
    </w:pPr>
    <w:rPr>
      <w:rFonts w:hint="default"/>
      <w:sz w:val="21"/>
      <w:szCs w:val="24"/>
    </w:rPr>
  </w:style>
  <w:style w:type="paragraph" w:styleId="3">
    <w:name w:val="Body Text"/>
    <w:basedOn w:val="1"/>
    <w:unhideWhenUsed/>
    <w:qFormat/>
    <w:uiPriority w:val="0"/>
    <w:pPr>
      <w:spacing w:beforeLines="0" w:afterLines="0"/>
    </w:pPr>
    <w:rPr>
      <w:rFonts w:hint="default" w:ascii="Arial" w:hAnsi="Arial" w:cs="Arial"/>
      <w:sz w:val="21"/>
      <w:szCs w:val="21"/>
      <w:lang w:val="en-US" w:eastAsia="en-US" w:bidi="ar-SA"/>
    </w:rPr>
  </w:style>
  <w:style w:type="paragraph" w:styleId="4">
    <w:name w:val="Body Text Indent"/>
    <w:basedOn w:val="1"/>
    <w:unhideWhenUsed/>
    <w:qFormat/>
    <w:uiPriority w:val="0"/>
    <w:pPr>
      <w:tabs>
        <w:tab w:val="left" w:pos="1918"/>
      </w:tabs>
      <w:spacing w:beforeLines="0" w:afterLines="0" w:line="360" w:lineRule="auto"/>
      <w:ind w:firstLine="480" w:firstLineChars="200"/>
    </w:pPr>
    <w:rPr>
      <w:rFonts w:hint="default" w:ascii="宋体" w:hAnsi="宋体"/>
      <w:kern w:val="0"/>
      <w:sz w:val="24"/>
      <w:szCs w:val="24"/>
    </w:rPr>
  </w:style>
  <w:style w:type="paragraph" w:styleId="5">
    <w:name w:val="footer"/>
    <w:basedOn w:val="1"/>
    <w:unhideWhenUsed/>
    <w:qFormat/>
    <w:uiPriority w:val="0"/>
    <w:pPr>
      <w:tabs>
        <w:tab w:val="center" w:pos="4153"/>
        <w:tab w:val="right" w:pos="8306"/>
      </w:tabs>
      <w:snapToGrid w:val="0"/>
      <w:spacing w:beforeLines="0" w:afterLines="0"/>
      <w:jc w:val="left"/>
    </w:pPr>
    <w:rPr>
      <w:rFonts w:hint="default"/>
      <w:sz w:val="18"/>
      <w:szCs w:val="24"/>
    </w:rPr>
  </w:style>
  <w:style w:type="paragraph" w:styleId="6">
    <w:name w:val="header"/>
    <w:basedOn w:val="1"/>
    <w:unhideWhenUsed/>
    <w:qFormat/>
    <w:uiPriority w:val="0"/>
    <w:pPr>
      <w:pBdr>
        <w:bottom w:val="single" w:color="auto" w:sz="6" w:space="1"/>
      </w:pBdr>
      <w:tabs>
        <w:tab w:val="center" w:pos="4153"/>
        <w:tab w:val="right" w:pos="8306"/>
      </w:tabs>
      <w:snapToGrid w:val="0"/>
      <w:spacing w:beforeLines="0" w:afterLines="0"/>
      <w:jc w:val="center"/>
    </w:pPr>
    <w:rPr>
      <w:rFonts w:hint="default"/>
      <w:sz w:val="18"/>
      <w:szCs w:val="24"/>
    </w:rPr>
  </w:style>
  <w:style w:type="paragraph" w:styleId="7">
    <w:name w:val="Body Text First Indent 2"/>
    <w:basedOn w:val="4"/>
    <w:unhideWhenUsed/>
    <w:qFormat/>
    <w:uiPriority w:val="0"/>
    <w:pPr>
      <w:spacing w:beforeLines="0" w:afterLines="0"/>
      <w:ind w:firstLine="420"/>
    </w:pPr>
    <w:rPr>
      <w:rFonts w:hint="default"/>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119</Words>
  <Characters>119</Characters>
  <TotalTime>11</TotalTime>
  <ScaleCrop>false</ScaleCrop>
  <LinksUpToDate>false</LinksUpToDate>
  <CharactersWithSpaces>119</CharactersWithSpaces>
  <Application>WPS Office_12.1.0.24655_F1E327BC-269C-435d-A152-05C5408002CA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2025-12-17T02:39:00Z</dcterms:created>
  <dc:creator>永诚</dc:creator>
  <cp:lastModifiedBy>Administrator</cp:lastModifiedBy>
  <cp:lastPrinted>2026-01-27T00:47:23Z</cp:lastPrinted>
  <dcterms:modified xsi:type="dcterms:W3CDTF">2026-01-27T00:50:32Z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2052-12.1.0.24655</vt:lpwstr>
  </property>
  <property fmtid="{D5CDD505-2E9C-101B-9397-08002B2CF9AE}" pid="3" name="ICV">
    <vt:lpwstr>591C5E265BB74B2AA9E8651925E98CF6_13</vt:lpwstr>
  </property>
  <property fmtid="{D5CDD505-2E9C-101B-9397-08002B2CF9AE}" pid="4" name="KSOTemplateDocerSaveRecord">
    <vt:lpwstr>eyJoZGlkIjoiNDY3NWExYTFjNDc4NDU1YTBmZTM0MjBjYTE2ZWI1MmQiLCJ1c2VySWQiOiI1NjEyNzM2MTIifQ==</vt:lpwstr>
  </property>
</Properties>
</file>